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4" w:rsidRPr="00701B15" w:rsidRDefault="009E2AE4" w:rsidP="009E2AE4">
      <w:pPr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Name: __________________________</w:t>
      </w:r>
      <w:r w:rsidR="00A53FEB">
        <w:rPr>
          <w:rFonts w:ascii="Book Antiqua" w:hAnsi="Book Antiqua"/>
          <w:sz w:val="22"/>
          <w:szCs w:val="22"/>
        </w:rPr>
        <w:t>_____</w:t>
      </w:r>
      <w:r w:rsidR="008D6795">
        <w:rPr>
          <w:rFonts w:ascii="Book Antiqua" w:hAnsi="Book Antiqua"/>
          <w:sz w:val="22"/>
          <w:szCs w:val="22"/>
        </w:rPr>
        <w:t xml:space="preserve">_________ Date: </w:t>
      </w:r>
      <w:r w:rsidR="00A53FEB">
        <w:rPr>
          <w:rFonts w:ascii="Book Antiqua" w:hAnsi="Book Antiqua"/>
          <w:sz w:val="22"/>
          <w:szCs w:val="22"/>
        </w:rPr>
        <w:t>____________</w:t>
      </w:r>
      <w:r w:rsidRPr="00701B15">
        <w:rPr>
          <w:rFonts w:ascii="Book Antiqua" w:hAnsi="Book Antiqua"/>
          <w:sz w:val="22"/>
          <w:szCs w:val="22"/>
        </w:rPr>
        <w:t xml:space="preserve"> Period: _____________ ASSIGN</w:t>
      </w:r>
    </w:p>
    <w:p w:rsidR="009E2AE4" w:rsidRPr="00701B15" w:rsidRDefault="009E2AE4" w:rsidP="00BB2B72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 w:rsidRPr="00701B15">
        <w:rPr>
          <w:rFonts w:ascii="Book Antiqua" w:hAnsi="Book Antiqua"/>
          <w:b/>
          <w:sz w:val="22"/>
          <w:szCs w:val="22"/>
          <w:u w:val="single"/>
        </w:rPr>
        <w:t>Periodic Table Practice</w:t>
      </w:r>
    </w:p>
    <w:p w:rsidR="009E2AE4" w:rsidRPr="00701B15" w:rsidRDefault="005B7A02" w:rsidP="00BB2B72">
      <w:pPr>
        <w:spacing w:before="120"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Part 1: Scavenger Hunt</w:t>
      </w:r>
      <w:r w:rsidR="009E2AE4" w:rsidRPr="00701B15">
        <w:rPr>
          <w:rFonts w:ascii="Book Antiqua" w:hAnsi="Book Antiqua"/>
          <w:b/>
          <w:sz w:val="22"/>
          <w:szCs w:val="22"/>
        </w:rPr>
        <w:t xml:space="preserve">: </w:t>
      </w:r>
      <w:r w:rsidR="009E2AE4" w:rsidRPr="00701B15">
        <w:rPr>
          <w:rFonts w:ascii="Book Antiqua" w:hAnsi="Book Antiqua"/>
          <w:sz w:val="22"/>
          <w:szCs w:val="22"/>
        </w:rPr>
        <w:t xml:space="preserve">Use your periodic table to answer the following questions. 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4, Family 8 is 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 xml:space="preserve"> The element located in Period 2, Group 15 is 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7, Family 2 is ____________________________.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6, Family 1 is ____________________________.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1, Group 1 is ____________________________.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5, Family 11 is ___________________________</w:t>
      </w:r>
      <w:r w:rsidR="009D4676">
        <w:rPr>
          <w:rFonts w:ascii="Book Antiqua" w:hAnsi="Book Antiqua"/>
          <w:sz w:val="22"/>
          <w:szCs w:val="22"/>
        </w:rPr>
        <w:t>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3, Group 18 is ____________________________.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2, Family 18 is ____________________________.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 located in Period 5, Group 4 is ______________________________.</w:t>
      </w:r>
    </w:p>
    <w:p w:rsidR="009E2AE4" w:rsidRPr="009D4676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9D4676">
        <w:rPr>
          <w:rFonts w:ascii="Book Antiqua" w:hAnsi="Book Antiqua"/>
          <w:sz w:val="22"/>
          <w:szCs w:val="22"/>
        </w:rPr>
        <w:t>All the elements in Group 1 belong to the _______________________________ family.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All the elements in Group 2 belong to the ___________________________________ family.</w:t>
      </w:r>
    </w:p>
    <w:p w:rsidR="009E2AE4" w:rsidRPr="009D4676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9D4676">
        <w:rPr>
          <w:rFonts w:ascii="Book Antiqua" w:hAnsi="Book Antiqua"/>
          <w:sz w:val="22"/>
          <w:szCs w:val="22"/>
        </w:rPr>
        <w:t xml:space="preserve">All of the elements in Group 17 belong to the _______________________________ family. 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All the elements in Group 18 belong to the _________________________________ family.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The elements located between Groups 3 and 12 are called the ________________________.</w:t>
      </w:r>
    </w:p>
    <w:p w:rsidR="009E2AE4" w:rsidRPr="00701B15" w:rsidRDefault="009E2AE4" w:rsidP="005B7A02">
      <w:pPr>
        <w:numPr>
          <w:ilvl w:val="0"/>
          <w:numId w:val="1"/>
        </w:numPr>
        <w:spacing w:after="60"/>
        <w:rPr>
          <w:rFonts w:ascii="Book Antiqua" w:hAnsi="Book Antiqua"/>
          <w:sz w:val="22"/>
          <w:szCs w:val="22"/>
        </w:rPr>
      </w:pPr>
      <w:r w:rsidRPr="00701B15">
        <w:rPr>
          <w:rFonts w:ascii="Book Antiqua" w:hAnsi="Book Antiqua"/>
          <w:sz w:val="22"/>
          <w:szCs w:val="22"/>
        </w:rPr>
        <w:t>Elements that have properties of both metals and nonmetals are called _</w:t>
      </w:r>
      <w:r w:rsidR="00BB2B72">
        <w:rPr>
          <w:rFonts w:ascii="Book Antiqua" w:hAnsi="Book Antiqua"/>
          <w:sz w:val="22"/>
          <w:szCs w:val="22"/>
        </w:rPr>
        <w:t>_______________.</w:t>
      </w:r>
    </w:p>
    <w:p w:rsidR="00701B15" w:rsidRDefault="00FE3C9A" w:rsidP="00BB2B72">
      <w:pPr>
        <w:autoSpaceDE w:val="0"/>
        <w:autoSpaceDN w:val="0"/>
        <w:adjustRightInd w:val="0"/>
        <w:spacing w:before="120" w:after="120"/>
        <w:rPr>
          <w:rFonts w:ascii="Book Antiqua" w:eastAsiaTheme="minorHAnsi" w:hAnsi="Book Antiqua"/>
          <w:bCs/>
          <w:sz w:val="22"/>
          <w:szCs w:val="22"/>
        </w:rPr>
      </w:pPr>
      <w:r>
        <w:rPr>
          <w:rFonts w:ascii="Book Antiqua" w:eastAsiaTheme="minorHAnsi" w:hAnsi="Book Antiqua"/>
          <w:b/>
          <w:bCs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286385</wp:posOffset>
            </wp:positionV>
            <wp:extent cx="7224395" cy="5124450"/>
            <wp:effectExtent l="19050" t="0" r="0" b="0"/>
            <wp:wrapTight wrapText="bothSides">
              <wp:wrapPolygon edited="0">
                <wp:start x="-57" y="0"/>
                <wp:lineTo x="-57" y="21520"/>
                <wp:lineTo x="21587" y="21520"/>
                <wp:lineTo x="21587" y="0"/>
                <wp:lineTo x="-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A02">
        <w:rPr>
          <w:rFonts w:ascii="Book Antiqua" w:eastAsiaTheme="minorHAnsi" w:hAnsi="Book Antiqua"/>
          <w:b/>
          <w:bCs/>
          <w:sz w:val="22"/>
          <w:szCs w:val="22"/>
        </w:rPr>
        <w:t xml:space="preserve">Part 2: </w:t>
      </w:r>
      <w:r w:rsidR="00701B15" w:rsidRPr="00701B15">
        <w:rPr>
          <w:rFonts w:ascii="Book Antiqua" w:eastAsiaTheme="minorHAnsi" w:hAnsi="Book Antiqua"/>
          <w:b/>
          <w:bCs/>
          <w:sz w:val="22"/>
          <w:szCs w:val="22"/>
        </w:rPr>
        <w:t>Atomic Math Challenge</w:t>
      </w:r>
      <w:r w:rsidR="00701B15">
        <w:rPr>
          <w:rFonts w:ascii="Book Antiqua" w:eastAsiaTheme="minorHAnsi" w:hAnsi="Book Antiqua"/>
          <w:b/>
          <w:bCs/>
          <w:sz w:val="22"/>
          <w:szCs w:val="22"/>
        </w:rPr>
        <w:t xml:space="preserve">: </w:t>
      </w:r>
      <w:r w:rsidR="000E0A0D">
        <w:rPr>
          <w:rFonts w:ascii="Book Antiqua" w:eastAsiaTheme="minorHAnsi" w:hAnsi="Book Antiqua"/>
          <w:bCs/>
          <w:sz w:val="22"/>
          <w:szCs w:val="22"/>
        </w:rPr>
        <w:t xml:space="preserve">Use the periodic table to fill in the blanks below. </w:t>
      </w:r>
    </w:p>
    <w:p w:rsidR="005B7A02" w:rsidRDefault="00FE3C9A" w:rsidP="005B7A02">
      <w:pPr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-3810</wp:posOffset>
            </wp:positionV>
            <wp:extent cx="7082790" cy="2038350"/>
            <wp:effectExtent l="19050" t="0" r="3810" b="0"/>
            <wp:wrapTight wrapText="bothSides">
              <wp:wrapPolygon edited="0">
                <wp:start x="-58" y="0"/>
                <wp:lineTo x="-58" y="21398"/>
                <wp:lineTo x="21612" y="21398"/>
                <wp:lineTo x="21612" y="0"/>
                <wp:lineTo x="-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B72" w:rsidRPr="005B7A02" w:rsidRDefault="005B7A02" w:rsidP="005B7A02">
      <w:pPr>
        <w:rPr>
          <w:rFonts w:ascii="Book Antiqua" w:hAnsi="Book Antiqua" w:cs="Arial"/>
          <w:b/>
          <w:sz w:val="28"/>
          <w:szCs w:val="28"/>
          <w:u w:val="single"/>
        </w:rPr>
      </w:pPr>
      <w:r w:rsidRPr="005B7A02">
        <w:rPr>
          <w:rFonts w:ascii="Book Antiqua" w:hAnsi="Book Antiqua" w:cs="Arial"/>
          <w:b/>
          <w:sz w:val="28"/>
          <w:szCs w:val="28"/>
          <w:u w:val="single"/>
        </w:rPr>
        <w:t xml:space="preserve">Part 3: </w:t>
      </w:r>
      <w:r w:rsidR="00BB2B72" w:rsidRPr="005B7A02">
        <w:rPr>
          <w:rFonts w:ascii="Book Antiqua" w:hAnsi="Book Antiqua" w:cs="Arial"/>
          <w:b/>
          <w:sz w:val="28"/>
          <w:szCs w:val="28"/>
          <w:u w:val="single"/>
        </w:rPr>
        <w:t>Element Names and Symbols</w:t>
      </w:r>
    </w:p>
    <w:p w:rsidR="00BB2B72" w:rsidRPr="005B7A02" w:rsidRDefault="00BB2B72" w:rsidP="00BB2B72">
      <w:pPr>
        <w:rPr>
          <w:rFonts w:ascii="Book Antiqua" w:hAnsi="Book Antiqua"/>
        </w:rPr>
      </w:pPr>
      <w:r w:rsidRPr="005B7A02">
        <w:rPr>
          <w:rFonts w:ascii="Book Antiqua" w:hAnsi="Book Antiqua"/>
          <w:u w:val="single"/>
        </w:rPr>
        <w:t>Directions</w:t>
      </w:r>
      <w:r w:rsidRPr="005B7A02">
        <w:rPr>
          <w:rFonts w:ascii="Book Antiqua" w:hAnsi="Book Antiqua"/>
        </w:rPr>
        <w:t xml:space="preserve">: Give the </w:t>
      </w:r>
      <w:r w:rsidRPr="005B7A02">
        <w:rPr>
          <w:rFonts w:ascii="Book Antiqua" w:hAnsi="Book Antiqua"/>
          <w:b/>
        </w:rPr>
        <w:t xml:space="preserve">name, # of protons, and </w:t>
      </w:r>
      <w:r w:rsidRPr="005B7A02">
        <w:rPr>
          <w:rFonts w:ascii="Book Antiqua" w:hAnsi="Book Antiqua"/>
          <w:b/>
          <w:u w:val="single"/>
        </w:rPr>
        <w:t>group</w:t>
      </w:r>
      <w:r w:rsidRPr="005B7A02">
        <w:rPr>
          <w:rFonts w:ascii="Book Antiqua" w:hAnsi="Book Antiqua"/>
          <w:b/>
        </w:rPr>
        <w:t xml:space="preserve"> # </w:t>
      </w:r>
      <w:r w:rsidRPr="005B7A02">
        <w:rPr>
          <w:rFonts w:ascii="Book Antiqua" w:hAnsi="Book Antiqua"/>
        </w:rPr>
        <w:t xml:space="preserve">for each of the element symbols below.  </w:t>
      </w:r>
      <w:r w:rsidRPr="005B7A02">
        <w:rPr>
          <w:rFonts w:ascii="Book Antiqua" w:hAnsi="Book Antiqua"/>
        </w:rPr>
        <w:tab/>
      </w:r>
      <w:r w:rsidRPr="005B7A02">
        <w:rPr>
          <w:rFonts w:ascii="Book Antiqua" w:hAnsi="Book Antiqua"/>
        </w:rPr>
        <w:tab/>
      </w:r>
      <w:r w:rsidRPr="005B7A02">
        <w:rPr>
          <w:rFonts w:ascii="Book Antiqua" w:hAnsi="Book Antiqua"/>
        </w:rPr>
        <w:tab/>
      </w:r>
      <w:r w:rsidRPr="005B7A02">
        <w:rPr>
          <w:rFonts w:ascii="Book Antiqua" w:hAnsi="Book Antiqua"/>
        </w:rPr>
        <w:tab/>
      </w:r>
    </w:p>
    <w:tbl>
      <w:tblPr>
        <w:tblW w:w="711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205"/>
        <w:gridCol w:w="1777"/>
        <w:gridCol w:w="1778"/>
      </w:tblGrid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Symbol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Element Name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# Protons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Group #</w:t>
            </w: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Ni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C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S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Ca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N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proofErr w:type="spellStart"/>
            <w:r w:rsidRPr="005B7A02">
              <w:rPr>
                <w:rFonts w:ascii="Book Antiqua" w:hAnsi="Book Antiqua"/>
              </w:rPr>
              <w:t>Pb</w:t>
            </w:r>
            <w:proofErr w:type="spellEnd"/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P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B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proofErr w:type="spellStart"/>
            <w:r w:rsidRPr="005B7A02">
              <w:rPr>
                <w:rFonts w:ascii="Book Antiqua" w:hAnsi="Book Antiqua"/>
              </w:rPr>
              <w:t>Cl</w:t>
            </w:r>
            <w:proofErr w:type="spellEnd"/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Au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Si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He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Na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K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135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Mg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</w:tbl>
    <w:p w:rsidR="00BB2B72" w:rsidRPr="005B7A02" w:rsidRDefault="00BB2B72" w:rsidP="00BB2B72">
      <w:pPr>
        <w:rPr>
          <w:rFonts w:ascii="Book Antiqua" w:hAnsi="Book Antiqua"/>
        </w:rPr>
      </w:pPr>
    </w:p>
    <w:p w:rsidR="00BB2B72" w:rsidRPr="005B7A02" w:rsidRDefault="00BB2B72" w:rsidP="00BB2B72">
      <w:pPr>
        <w:rPr>
          <w:rFonts w:ascii="Book Antiqua" w:hAnsi="Book Antiqua"/>
        </w:rPr>
      </w:pPr>
      <w:r w:rsidRPr="005B7A02">
        <w:rPr>
          <w:rFonts w:ascii="Book Antiqua" w:hAnsi="Book Antiqua"/>
          <w:u w:val="single"/>
        </w:rPr>
        <w:t>Directions</w:t>
      </w:r>
      <w:r w:rsidRPr="005B7A02">
        <w:rPr>
          <w:rFonts w:ascii="Book Antiqua" w:hAnsi="Book Antiqua"/>
        </w:rPr>
        <w:t xml:space="preserve">:  Give the </w:t>
      </w:r>
      <w:r w:rsidRPr="005B7A02">
        <w:rPr>
          <w:rFonts w:ascii="Book Antiqua" w:hAnsi="Book Antiqua"/>
          <w:b/>
        </w:rPr>
        <w:t xml:space="preserve">symbol, atomic mass, and </w:t>
      </w:r>
      <w:r w:rsidRPr="005B7A02">
        <w:rPr>
          <w:rFonts w:ascii="Book Antiqua" w:hAnsi="Book Antiqua"/>
          <w:b/>
          <w:u w:val="single"/>
        </w:rPr>
        <w:t>period</w:t>
      </w:r>
      <w:r w:rsidRPr="005B7A02">
        <w:rPr>
          <w:rFonts w:ascii="Book Antiqua" w:hAnsi="Book Antiqua"/>
          <w:b/>
        </w:rPr>
        <w:t xml:space="preserve"> number</w:t>
      </w:r>
      <w:r w:rsidRPr="005B7A02">
        <w:rPr>
          <w:rFonts w:ascii="Book Antiqua" w:hAnsi="Book Antiqua"/>
        </w:rPr>
        <w:t xml:space="preserve"> for each of the named elements below.  </w:t>
      </w: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1503"/>
        <w:gridCol w:w="2080"/>
        <w:gridCol w:w="1878"/>
      </w:tblGrid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 xml:space="preserve">Element 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Symbol</w:t>
            </w: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Atomic Mass</w:t>
            </w: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  <w:b/>
              </w:rPr>
            </w:pPr>
            <w:r w:rsidRPr="005B7A02">
              <w:rPr>
                <w:rFonts w:ascii="Book Antiqua" w:hAnsi="Book Antiqua"/>
                <w:b/>
              </w:rPr>
              <w:t>Period #</w:t>
            </w: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Lithium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Silver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Iron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Boron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Neon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Sodium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Carbon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Oxygen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Hydrogen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Chlorine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Cesium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  <w:tr w:rsidR="00BB2B72" w:rsidRPr="005B7A02" w:rsidTr="00927D45">
        <w:tc>
          <w:tcPr>
            <w:tcW w:w="3071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  <w:r w:rsidRPr="005B7A02">
              <w:rPr>
                <w:rFonts w:ascii="Book Antiqua" w:hAnsi="Book Antiqua"/>
              </w:rPr>
              <w:t>Magnesium</w:t>
            </w:r>
          </w:p>
        </w:tc>
        <w:tc>
          <w:tcPr>
            <w:tcW w:w="1503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2080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  <w:tc>
          <w:tcPr>
            <w:tcW w:w="1878" w:type="dxa"/>
            <w:shd w:val="clear" w:color="auto" w:fill="auto"/>
          </w:tcPr>
          <w:p w:rsidR="00BB2B72" w:rsidRPr="005B7A02" w:rsidRDefault="00BB2B72" w:rsidP="00927D45">
            <w:pPr>
              <w:rPr>
                <w:rFonts w:ascii="Book Antiqua" w:hAnsi="Book Antiqua"/>
              </w:rPr>
            </w:pPr>
          </w:p>
        </w:tc>
      </w:tr>
    </w:tbl>
    <w:p w:rsidR="00701B15" w:rsidRPr="00701B15" w:rsidRDefault="00701B15" w:rsidP="00BB2B7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sz w:val="22"/>
          <w:szCs w:val="22"/>
        </w:rPr>
      </w:pPr>
    </w:p>
    <w:sectPr w:rsidR="00701B15" w:rsidRPr="00701B15" w:rsidSect="009E2AE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F61"/>
    <w:multiLevelType w:val="hybridMultilevel"/>
    <w:tmpl w:val="4C24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611F7"/>
    <w:multiLevelType w:val="hybridMultilevel"/>
    <w:tmpl w:val="9222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2AE4"/>
    <w:rsid w:val="00010673"/>
    <w:rsid w:val="00060176"/>
    <w:rsid w:val="000829CD"/>
    <w:rsid w:val="000E0A0D"/>
    <w:rsid w:val="0017052C"/>
    <w:rsid w:val="002567A1"/>
    <w:rsid w:val="00303C0E"/>
    <w:rsid w:val="00344D5E"/>
    <w:rsid w:val="003C48EC"/>
    <w:rsid w:val="00565892"/>
    <w:rsid w:val="005B7A02"/>
    <w:rsid w:val="006024A9"/>
    <w:rsid w:val="006E339E"/>
    <w:rsid w:val="00701B15"/>
    <w:rsid w:val="008D6795"/>
    <w:rsid w:val="009523E5"/>
    <w:rsid w:val="009D4676"/>
    <w:rsid w:val="009E2AE4"/>
    <w:rsid w:val="00A53FEB"/>
    <w:rsid w:val="00BB2B72"/>
    <w:rsid w:val="00C22376"/>
    <w:rsid w:val="00DD6CF3"/>
    <w:rsid w:val="00F56C1B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AutoShape 17"/>
        <o:r id="V:Rule6" type="connector" idref="#AutoShape 19"/>
        <o:r id="V:Rule7" type="connector" idref="#AutoShape 18"/>
        <o:r id="V:Rule8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E"/>
    <w:pPr>
      <w:ind w:left="720"/>
      <w:contextualSpacing/>
    </w:pPr>
  </w:style>
  <w:style w:type="table" w:styleId="TableGrid">
    <w:name w:val="Table Grid"/>
    <w:basedOn w:val="TableNormal"/>
    <w:uiPriority w:val="59"/>
    <w:rsid w:val="0070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E"/>
    <w:pPr>
      <w:ind w:left="720"/>
      <w:contextualSpacing/>
    </w:pPr>
  </w:style>
  <w:style w:type="table" w:styleId="TableGrid">
    <w:name w:val="Table Grid"/>
    <w:basedOn w:val="TableNormal"/>
    <w:uiPriority w:val="59"/>
    <w:rsid w:val="0070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bleake</dc:creator>
  <cp:lastModifiedBy>broth</cp:lastModifiedBy>
  <cp:revision>3</cp:revision>
  <cp:lastPrinted>2011-09-20T14:45:00Z</cp:lastPrinted>
  <dcterms:created xsi:type="dcterms:W3CDTF">2015-05-19T13:04:00Z</dcterms:created>
  <dcterms:modified xsi:type="dcterms:W3CDTF">2015-05-21T16:44:00Z</dcterms:modified>
</cp:coreProperties>
</file>